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16CE" w14:textId="77777777" w:rsidR="008A0C71" w:rsidRPr="00A54A22" w:rsidRDefault="008A0C71" w:rsidP="00285381">
      <w:pPr>
        <w:jc w:val="right"/>
        <w:rPr>
          <w:rFonts w:ascii="Open Sans" w:hAnsi="Open Sans" w:cs="Open Sans"/>
        </w:rPr>
      </w:pPr>
    </w:p>
    <w:p w14:paraId="6321D877" w14:textId="4F6FDC00" w:rsidR="00052848" w:rsidRPr="00A54A22" w:rsidRDefault="00BA0B6C">
      <w:pPr>
        <w:rPr>
          <w:rFonts w:ascii="Open Sans" w:hAnsi="Open Sans" w:cs="Open Sans"/>
          <w:b/>
          <w:sz w:val="36"/>
          <w:szCs w:val="36"/>
        </w:rPr>
      </w:pPr>
      <w:r w:rsidRPr="00A54A22">
        <w:rPr>
          <w:rFonts w:ascii="Open Sans" w:hAnsi="Open Sans" w:cs="Open Sans"/>
          <w:b/>
          <w:sz w:val="36"/>
          <w:szCs w:val="36"/>
        </w:rPr>
        <w:t xml:space="preserve">Proposed </w:t>
      </w:r>
      <w:r w:rsidR="0027101B">
        <w:rPr>
          <w:rFonts w:ascii="Open Sans" w:hAnsi="Open Sans" w:cs="Open Sans"/>
          <w:b/>
          <w:sz w:val="36"/>
          <w:szCs w:val="36"/>
        </w:rPr>
        <w:t xml:space="preserve">Non-Active Clearance Facility </w:t>
      </w:r>
    </w:p>
    <w:p w14:paraId="247A4258" w14:textId="542FAD27" w:rsidR="00BA0B6C" w:rsidRPr="00A54A22" w:rsidRDefault="0027101B" w:rsidP="00282A01">
      <w:pPr>
        <w:jc w:val="both"/>
        <w:rPr>
          <w:rFonts w:ascii="Open Sans" w:hAnsi="Open Sans" w:cs="Open Sans"/>
          <w:b/>
          <w:sz w:val="28"/>
          <w:szCs w:val="28"/>
        </w:rPr>
      </w:pPr>
      <w:r w:rsidRPr="0027101B">
        <w:rPr>
          <w:rFonts w:ascii="Open Sans" w:hAnsi="Open Sans" w:cs="Open Sans"/>
          <w:b/>
          <w:sz w:val="28"/>
          <w:szCs w:val="28"/>
        </w:rPr>
        <w:t xml:space="preserve">Wylfa Power Station, </w:t>
      </w:r>
      <w:proofErr w:type="spellStart"/>
      <w:r w:rsidRPr="0027101B">
        <w:rPr>
          <w:rFonts w:ascii="Open Sans" w:hAnsi="Open Sans" w:cs="Open Sans"/>
          <w:b/>
          <w:sz w:val="28"/>
          <w:szCs w:val="28"/>
        </w:rPr>
        <w:t>Cemaes</w:t>
      </w:r>
      <w:proofErr w:type="spellEnd"/>
      <w:r w:rsidRPr="0027101B">
        <w:rPr>
          <w:rFonts w:ascii="Open Sans" w:hAnsi="Open Sans" w:cs="Open Sans"/>
          <w:b/>
          <w:sz w:val="28"/>
          <w:szCs w:val="28"/>
        </w:rPr>
        <w:t xml:space="preserve"> Bay, Anglesey, LL67 0DH</w:t>
      </w:r>
    </w:p>
    <w:p w14:paraId="01500024" w14:textId="77777777" w:rsidR="00BA0B6C" w:rsidRPr="00A54A22" w:rsidRDefault="00D433E9" w:rsidP="00D433E9">
      <w:pPr>
        <w:tabs>
          <w:tab w:val="left" w:pos="8505"/>
        </w:tabs>
        <w:rPr>
          <w:rFonts w:ascii="Open Sans" w:hAnsi="Open Sans" w:cs="Open Sans"/>
          <w:b/>
          <w:color w:val="004783"/>
        </w:rPr>
      </w:pPr>
      <w:r w:rsidRPr="00A54A22">
        <w:rPr>
          <w:rFonts w:ascii="Open Sans" w:hAnsi="Open Sans" w:cs="Open Sans"/>
          <w:b/>
          <w:color w:val="004783"/>
        </w:rPr>
        <w:tab/>
      </w:r>
    </w:p>
    <w:p w14:paraId="75221435" w14:textId="77777777" w:rsidR="00BA0B6C" w:rsidRPr="00A54A22" w:rsidRDefault="009B3AFC">
      <w:pPr>
        <w:rPr>
          <w:rFonts w:ascii="Open Sans" w:hAnsi="Open Sans" w:cs="Open Sans"/>
          <w:b/>
          <w:sz w:val="20"/>
          <w:szCs w:val="20"/>
        </w:rPr>
      </w:pPr>
      <w:r w:rsidRPr="00A54A22">
        <w:rPr>
          <w:rFonts w:ascii="Open Sans" w:hAnsi="Open Sans" w:cs="Open Sans"/>
          <w:b/>
          <w:sz w:val="20"/>
          <w:szCs w:val="20"/>
        </w:rPr>
        <w:t>Pre-A</w:t>
      </w:r>
      <w:r w:rsidR="00BA0B6C" w:rsidRPr="00A54A22">
        <w:rPr>
          <w:rFonts w:ascii="Open Sans" w:hAnsi="Open Sans" w:cs="Open Sans"/>
          <w:b/>
          <w:sz w:val="20"/>
          <w:szCs w:val="20"/>
        </w:rPr>
        <w:t xml:space="preserve">pplication Consultation </w:t>
      </w:r>
      <w:r w:rsidRPr="00A54A22">
        <w:rPr>
          <w:rFonts w:ascii="Open Sans" w:hAnsi="Open Sans" w:cs="Open Sans"/>
          <w:b/>
          <w:sz w:val="20"/>
          <w:szCs w:val="20"/>
        </w:rPr>
        <w:t xml:space="preserve">Feedback </w:t>
      </w:r>
      <w:r w:rsidR="00BA0B6C" w:rsidRPr="00A54A22">
        <w:rPr>
          <w:rFonts w:ascii="Open Sans" w:hAnsi="Open Sans" w:cs="Open Sans"/>
          <w:b/>
          <w:sz w:val="20"/>
          <w:szCs w:val="20"/>
        </w:rPr>
        <w:t>Form</w:t>
      </w:r>
    </w:p>
    <w:p w14:paraId="376E18C3" w14:textId="77777777" w:rsidR="000E63F1" w:rsidRPr="00A54A22" w:rsidRDefault="000E63F1">
      <w:pPr>
        <w:rPr>
          <w:rFonts w:ascii="Open Sans" w:hAnsi="Open Sans" w:cs="Open Sans"/>
          <w:sz w:val="20"/>
          <w:szCs w:val="20"/>
        </w:rPr>
      </w:pPr>
    </w:p>
    <w:p w14:paraId="2C5612E5" w14:textId="048FD3FB" w:rsidR="00E533D9" w:rsidRPr="00A54A22" w:rsidRDefault="0027101B" w:rsidP="0027101B">
      <w:pPr>
        <w:spacing w:after="120"/>
        <w:jc w:val="both"/>
        <w:rPr>
          <w:rFonts w:ascii="Open Sans" w:eastAsia="Calibri" w:hAnsi="Open Sans" w:cs="Open Sans"/>
          <w:b/>
          <w:bCs/>
          <w:color w:val="333333"/>
          <w:sz w:val="24"/>
          <w:szCs w:val="24"/>
        </w:rPr>
      </w:pPr>
      <w:r>
        <w:rPr>
          <w:rFonts w:ascii="Open Sans" w:hAnsi="Open Sans" w:cs="Open Sans"/>
          <w:sz w:val="20"/>
          <w:szCs w:val="20"/>
        </w:rPr>
        <w:t>NRS</w:t>
      </w:r>
      <w:r w:rsidR="001A6108" w:rsidRPr="00A54A22">
        <w:rPr>
          <w:rFonts w:ascii="Open Sans" w:hAnsi="Open Sans" w:cs="Open Sans"/>
          <w:sz w:val="20"/>
          <w:szCs w:val="20"/>
        </w:rPr>
        <w:t xml:space="preserve"> Limited </w:t>
      </w:r>
      <w:r w:rsidR="000E63F1" w:rsidRPr="00A54A22">
        <w:rPr>
          <w:rFonts w:ascii="Open Sans" w:hAnsi="Open Sans" w:cs="Open Sans"/>
          <w:sz w:val="20"/>
          <w:szCs w:val="20"/>
        </w:rPr>
        <w:t>intend</w:t>
      </w:r>
      <w:r w:rsidR="00282A01" w:rsidRPr="00A54A22">
        <w:rPr>
          <w:rFonts w:ascii="Open Sans" w:hAnsi="Open Sans" w:cs="Open Sans"/>
          <w:sz w:val="20"/>
          <w:szCs w:val="20"/>
        </w:rPr>
        <w:t xml:space="preserve"> to submit a</w:t>
      </w:r>
      <w:r w:rsidR="00AC09CF" w:rsidRPr="00A54A22">
        <w:rPr>
          <w:rFonts w:ascii="Open Sans" w:hAnsi="Open Sans" w:cs="Open Sans"/>
          <w:sz w:val="20"/>
          <w:szCs w:val="20"/>
        </w:rPr>
        <w:t xml:space="preserve"> full </w:t>
      </w:r>
      <w:r w:rsidR="000E63F1" w:rsidRPr="00A54A22">
        <w:rPr>
          <w:rFonts w:ascii="Open Sans" w:hAnsi="Open Sans" w:cs="Open Sans"/>
          <w:sz w:val="20"/>
          <w:szCs w:val="20"/>
        </w:rPr>
        <w:t>planning application</w:t>
      </w:r>
      <w:r w:rsidR="006B554F" w:rsidRPr="00A54A22">
        <w:rPr>
          <w:rFonts w:ascii="Open Sans" w:hAnsi="Open Sans" w:cs="Open Sans"/>
          <w:sz w:val="20"/>
          <w:szCs w:val="20"/>
        </w:rPr>
        <w:t xml:space="preserve"> to </w:t>
      </w:r>
      <w:r>
        <w:rPr>
          <w:rFonts w:ascii="Open Sans" w:hAnsi="Open Sans" w:cs="Open Sans"/>
          <w:sz w:val="20"/>
          <w:szCs w:val="20"/>
        </w:rPr>
        <w:t>the Isle of Anglesey County Council</w:t>
      </w:r>
      <w:r w:rsidR="001A6108" w:rsidRPr="00A54A22">
        <w:rPr>
          <w:rFonts w:ascii="Open Sans" w:hAnsi="Open Sans" w:cs="Open Sans"/>
          <w:sz w:val="20"/>
          <w:szCs w:val="20"/>
        </w:rPr>
        <w:t xml:space="preserve"> </w:t>
      </w:r>
      <w:r w:rsidR="00E533D9" w:rsidRPr="00A54A22">
        <w:rPr>
          <w:rFonts w:ascii="Open Sans" w:hAnsi="Open Sans" w:cs="Open Sans"/>
          <w:sz w:val="20"/>
          <w:szCs w:val="20"/>
        </w:rPr>
        <w:t>for:</w:t>
      </w:r>
      <w:r w:rsidR="001A6108" w:rsidRPr="00A54A22">
        <w:rPr>
          <w:rFonts w:ascii="Open Sans" w:hAnsi="Open Sans" w:cs="Open Sans"/>
          <w:sz w:val="20"/>
          <w:szCs w:val="20"/>
        </w:rPr>
        <w:t xml:space="preserve"> </w:t>
      </w:r>
    </w:p>
    <w:p w14:paraId="7D1FA5DB" w14:textId="3F95F982" w:rsidR="00E533D9" w:rsidRPr="0027101B" w:rsidRDefault="0027101B" w:rsidP="0027101B">
      <w:pPr>
        <w:spacing w:after="120"/>
        <w:rPr>
          <w:rFonts w:ascii="Open Sans" w:hAnsi="Open Sans" w:cs="Open Sans"/>
          <w:b/>
          <w:sz w:val="20"/>
          <w:szCs w:val="20"/>
        </w:rPr>
      </w:pPr>
      <w:r w:rsidRPr="0027101B">
        <w:rPr>
          <w:rFonts w:ascii="Open Sans" w:hAnsi="Open Sans" w:cs="Open Sans"/>
          <w:b/>
          <w:sz w:val="20"/>
          <w:szCs w:val="20"/>
        </w:rPr>
        <w:t>Dismantling/removal and relocation/re-erection of redundant building (known as Building 187) for use as a Non-Active Clearance Facility.</w:t>
      </w:r>
    </w:p>
    <w:p w14:paraId="15B8B840" w14:textId="422AAFC4" w:rsidR="000E63F1" w:rsidRPr="00A54A22" w:rsidRDefault="00052848" w:rsidP="000E63F1">
      <w:pPr>
        <w:jc w:val="both"/>
        <w:rPr>
          <w:rFonts w:ascii="Open Sans" w:hAnsi="Open Sans" w:cs="Open Sans"/>
          <w:sz w:val="20"/>
          <w:szCs w:val="20"/>
        </w:rPr>
      </w:pPr>
      <w:r w:rsidRPr="00A54A22">
        <w:rPr>
          <w:rFonts w:ascii="Open Sans" w:hAnsi="Open Sans" w:cs="Open Sans"/>
          <w:sz w:val="20"/>
          <w:szCs w:val="20"/>
        </w:rPr>
        <w:t>We would</w:t>
      </w:r>
      <w:r w:rsidR="009E39B6" w:rsidRPr="00A54A22">
        <w:rPr>
          <w:rFonts w:ascii="Open Sans" w:hAnsi="Open Sans" w:cs="Open Sans"/>
          <w:sz w:val="20"/>
          <w:szCs w:val="20"/>
        </w:rPr>
        <w:t xml:space="preserve"> be grateful</w:t>
      </w:r>
      <w:r w:rsidR="00AB223C" w:rsidRPr="00A54A22">
        <w:rPr>
          <w:rFonts w:ascii="Open Sans" w:hAnsi="Open Sans" w:cs="Open Sans"/>
          <w:sz w:val="20"/>
          <w:szCs w:val="20"/>
        </w:rPr>
        <w:t xml:space="preserve"> to receive your views</w:t>
      </w:r>
      <w:r w:rsidR="00AC09CF" w:rsidRPr="00A54A22">
        <w:rPr>
          <w:rFonts w:ascii="Open Sans" w:hAnsi="Open Sans" w:cs="Open Sans"/>
          <w:sz w:val="20"/>
          <w:szCs w:val="20"/>
        </w:rPr>
        <w:t xml:space="preserve"> </w:t>
      </w:r>
      <w:r w:rsidR="00AB223C" w:rsidRPr="00A54A22">
        <w:rPr>
          <w:rFonts w:ascii="Open Sans" w:hAnsi="Open Sans" w:cs="Open Sans"/>
          <w:sz w:val="20"/>
          <w:szCs w:val="20"/>
        </w:rPr>
        <w:t xml:space="preserve">of the </w:t>
      </w:r>
      <w:r w:rsidR="009E39B6" w:rsidRPr="00A54A22">
        <w:rPr>
          <w:rFonts w:ascii="Open Sans" w:hAnsi="Open Sans" w:cs="Open Sans"/>
          <w:sz w:val="20"/>
          <w:szCs w:val="20"/>
        </w:rPr>
        <w:t xml:space="preserve">development </w:t>
      </w:r>
      <w:r w:rsidR="009B3AFC" w:rsidRPr="00A54A22">
        <w:rPr>
          <w:rFonts w:ascii="Open Sans" w:hAnsi="Open Sans" w:cs="Open Sans"/>
          <w:sz w:val="20"/>
          <w:szCs w:val="20"/>
        </w:rPr>
        <w:t xml:space="preserve">proposals, which will be </w:t>
      </w:r>
      <w:r w:rsidR="001A6108" w:rsidRPr="00A54A22">
        <w:rPr>
          <w:rFonts w:ascii="Open Sans" w:hAnsi="Open Sans" w:cs="Open Sans"/>
          <w:sz w:val="20"/>
          <w:szCs w:val="20"/>
        </w:rPr>
        <w:t xml:space="preserve">recorded and </w:t>
      </w:r>
      <w:r w:rsidR="009B3AFC" w:rsidRPr="00A54A22">
        <w:rPr>
          <w:rFonts w:ascii="Open Sans" w:hAnsi="Open Sans" w:cs="Open Sans"/>
          <w:sz w:val="20"/>
          <w:szCs w:val="20"/>
        </w:rPr>
        <w:t>taken into consideration as part of</w:t>
      </w:r>
      <w:r w:rsidR="006B1944" w:rsidRPr="00A54A22">
        <w:rPr>
          <w:rFonts w:ascii="Open Sans" w:hAnsi="Open Sans" w:cs="Open Sans"/>
          <w:sz w:val="20"/>
          <w:szCs w:val="20"/>
        </w:rPr>
        <w:t xml:space="preserve"> the </w:t>
      </w:r>
      <w:r w:rsidR="001A6108" w:rsidRPr="00A54A22">
        <w:rPr>
          <w:rFonts w:ascii="Open Sans" w:hAnsi="Open Sans" w:cs="Open Sans"/>
          <w:sz w:val="20"/>
          <w:szCs w:val="20"/>
        </w:rPr>
        <w:t>planning application process</w:t>
      </w:r>
      <w:r w:rsidR="006B1944" w:rsidRPr="00A54A22">
        <w:rPr>
          <w:rFonts w:ascii="Open Sans" w:hAnsi="Open Sans" w:cs="Open Sans"/>
          <w:sz w:val="20"/>
          <w:szCs w:val="20"/>
        </w:rPr>
        <w:t>.</w:t>
      </w:r>
    </w:p>
    <w:p w14:paraId="6A8126B2" w14:textId="3BD56C5C" w:rsidR="00C3613D" w:rsidRPr="00A54A22" w:rsidRDefault="00C3613D">
      <w:pPr>
        <w:rPr>
          <w:rFonts w:ascii="Open Sans" w:hAnsi="Open Sans" w:cs="Open Sans"/>
          <w:b/>
          <w:color w:val="004783"/>
          <w:sz w:val="20"/>
          <w:szCs w:val="20"/>
        </w:rPr>
      </w:pPr>
      <w:r w:rsidRPr="00A54A22">
        <w:rPr>
          <w:rFonts w:ascii="Open Sans" w:hAnsi="Open Sans" w:cs="Open Sans"/>
          <w:b/>
          <w:color w:val="004783"/>
          <w:sz w:val="20"/>
          <w:szCs w:val="20"/>
        </w:rPr>
        <w:t>_______________________________________________________________________________________</w:t>
      </w:r>
      <w:r w:rsidR="00A54A22" w:rsidRPr="00A54A22">
        <w:rPr>
          <w:rFonts w:ascii="Open Sans" w:hAnsi="Open Sans" w:cs="Open Sans"/>
          <w:b/>
          <w:color w:val="004783"/>
          <w:sz w:val="20"/>
          <w:szCs w:val="20"/>
        </w:rPr>
        <w:softHyphen/>
      </w:r>
      <w:r w:rsidR="00A54A22" w:rsidRPr="00A54A22">
        <w:rPr>
          <w:rFonts w:ascii="Open Sans" w:hAnsi="Open Sans" w:cs="Open Sans"/>
          <w:b/>
          <w:color w:val="004783"/>
          <w:sz w:val="20"/>
          <w:szCs w:val="20"/>
        </w:rPr>
        <w:softHyphen/>
      </w:r>
      <w:r w:rsidR="00A54A22" w:rsidRPr="00A54A22">
        <w:rPr>
          <w:rFonts w:ascii="Open Sans" w:hAnsi="Open Sans" w:cs="Open Sans"/>
          <w:b/>
          <w:color w:val="004783"/>
          <w:sz w:val="20"/>
          <w:szCs w:val="20"/>
        </w:rPr>
        <w:softHyphen/>
      </w:r>
      <w:r w:rsidR="00A54A22" w:rsidRPr="00A54A22">
        <w:rPr>
          <w:rFonts w:ascii="Open Sans" w:hAnsi="Open Sans" w:cs="Open Sans"/>
          <w:b/>
          <w:color w:val="004783"/>
          <w:sz w:val="20"/>
          <w:szCs w:val="20"/>
        </w:rPr>
        <w:softHyphen/>
        <w:t>_________</w:t>
      </w:r>
    </w:p>
    <w:p w14:paraId="77B66463" w14:textId="77777777" w:rsidR="00BA0B6C" w:rsidRPr="00A54A22" w:rsidRDefault="00BA0B6C">
      <w:pPr>
        <w:rPr>
          <w:rFonts w:ascii="Open Sans" w:hAnsi="Open Sans" w:cs="Open Sans"/>
          <w:sz w:val="20"/>
          <w:szCs w:val="20"/>
        </w:rPr>
      </w:pPr>
    </w:p>
    <w:p w14:paraId="2B360F1F" w14:textId="77777777" w:rsidR="005D39E1" w:rsidRPr="00A54A22" w:rsidRDefault="005D39E1">
      <w:pPr>
        <w:rPr>
          <w:rFonts w:ascii="Open Sans" w:hAnsi="Open Sans" w:cs="Open Sans"/>
          <w:b/>
          <w:sz w:val="20"/>
          <w:szCs w:val="20"/>
        </w:rPr>
      </w:pPr>
      <w:proofErr w:type="gramStart"/>
      <w:r w:rsidRPr="00A54A22">
        <w:rPr>
          <w:rFonts w:ascii="Open Sans" w:hAnsi="Open Sans" w:cs="Open Sans"/>
          <w:b/>
          <w:sz w:val="20"/>
          <w:szCs w:val="20"/>
        </w:rPr>
        <w:t>In light of</w:t>
      </w:r>
      <w:proofErr w:type="gramEnd"/>
      <w:r w:rsidRPr="00A54A22">
        <w:rPr>
          <w:rFonts w:ascii="Open Sans" w:hAnsi="Open Sans" w:cs="Open Sans"/>
          <w:b/>
          <w:sz w:val="20"/>
          <w:szCs w:val="20"/>
        </w:rPr>
        <w:t xml:space="preserve"> what you know about the scheme, do </w:t>
      </w:r>
      <w:r w:rsidR="009B3AFC" w:rsidRPr="00A54A22">
        <w:rPr>
          <w:rFonts w:ascii="Open Sans" w:hAnsi="Open Sans" w:cs="Open Sans"/>
          <w:b/>
          <w:sz w:val="20"/>
          <w:szCs w:val="20"/>
        </w:rPr>
        <w:t xml:space="preserve">you support the </w:t>
      </w:r>
      <w:r w:rsidR="00BA0B6C" w:rsidRPr="00A54A22">
        <w:rPr>
          <w:rFonts w:ascii="Open Sans" w:hAnsi="Open Sans" w:cs="Open Sans"/>
          <w:b/>
          <w:sz w:val="20"/>
          <w:szCs w:val="20"/>
        </w:rPr>
        <w:t xml:space="preserve">proposed development?  </w:t>
      </w:r>
    </w:p>
    <w:p w14:paraId="4B86C2C8" w14:textId="77777777" w:rsidR="006B554F" w:rsidRPr="00A54A22" w:rsidRDefault="006B554F">
      <w:pPr>
        <w:rPr>
          <w:rFonts w:ascii="Open Sans" w:hAnsi="Open Sans" w:cs="Open Sans"/>
          <w:sz w:val="20"/>
          <w:szCs w:val="20"/>
        </w:rPr>
      </w:pPr>
    </w:p>
    <w:p w14:paraId="53EED421" w14:textId="465F27CD" w:rsidR="00BA0B6C" w:rsidRPr="00A54A22" w:rsidRDefault="00BA0B6C">
      <w:pPr>
        <w:rPr>
          <w:rFonts w:ascii="Open Sans" w:hAnsi="Open Sans" w:cs="Open Sans"/>
          <w:sz w:val="20"/>
          <w:szCs w:val="20"/>
        </w:rPr>
      </w:pPr>
      <w:r w:rsidRPr="00A54A22">
        <w:rPr>
          <w:rFonts w:ascii="Open Sans" w:hAnsi="Open Sans" w:cs="Open Sans"/>
          <w:sz w:val="20"/>
          <w:szCs w:val="20"/>
        </w:rPr>
        <w:t>Please tick one of the following options:</w:t>
      </w:r>
    </w:p>
    <w:p w14:paraId="0C4CD4DA" w14:textId="77777777" w:rsidR="00BA0B6C" w:rsidRPr="00A54A22" w:rsidRDefault="00BA0B6C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</w:tblGrid>
      <w:tr w:rsidR="00BA0B6C" w:rsidRPr="00A54A22" w14:paraId="2EBFE854" w14:textId="77777777" w:rsidTr="005D39E1">
        <w:tc>
          <w:tcPr>
            <w:tcW w:w="1101" w:type="dxa"/>
            <w:tcBorders>
              <w:right w:val="single" w:sz="4" w:space="0" w:color="004783"/>
            </w:tcBorders>
          </w:tcPr>
          <w:p w14:paraId="7A8E6105" w14:textId="77777777" w:rsidR="00BA0B6C" w:rsidRPr="00A54A22" w:rsidRDefault="005D39E1">
            <w:pPr>
              <w:rPr>
                <w:rFonts w:ascii="Open Sans" w:hAnsi="Open Sans" w:cs="Open Sans"/>
                <w:sz w:val="20"/>
                <w:szCs w:val="20"/>
              </w:rPr>
            </w:pPr>
            <w:r w:rsidRPr="00A54A22">
              <w:rPr>
                <w:rFonts w:ascii="Open Sans" w:hAnsi="Open Sans" w:cs="Open Sans"/>
                <w:sz w:val="20"/>
                <w:szCs w:val="20"/>
              </w:rPr>
              <w:t>Yes</w:t>
            </w:r>
          </w:p>
        </w:tc>
        <w:tc>
          <w:tcPr>
            <w:tcW w:w="283" w:type="dxa"/>
            <w:tcBorders>
              <w:top w:val="single" w:sz="4" w:space="0" w:color="004783"/>
              <w:left w:val="single" w:sz="4" w:space="0" w:color="004783"/>
              <w:bottom w:val="single" w:sz="4" w:space="0" w:color="004783"/>
              <w:right w:val="single" w:sz="4" w:space="0" w:color="004783"/>
            </w:tcBorders>
          </w:tcPr>
          <w:p w14:paraId="432CF500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0B6C" w:rsidRPr="00A54A22" w14:paraId="67C1DE4C" w14:textId="77777777" w:rsidTr="00A54A22">
        <w:trPr>
          <w:trHeight w:val="133"/>
        </w:trPr>
        <w:tc>
          <w:tcPr>
            <w:tcW w:w="1101" w:type="dxa"/>
          </w:tcPr>
          <w:p w14:paraId="1340A480" w14:textId="77777777" w:rsidR="00BA0B6C" w:rsidRPr="00A54A22" w:rsidRDefault="00BA0B6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4783"/>
              <w:bottom w:val="single" w:sz="4" w:space="0" w:color="004783"/>
            </w:tcBorders>
          </w:tcPr>
          <w:p w14:paraId="31F38F01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0B6C" w:rsidRPr="00A54A22" w14:paraId="2EA8330C" w14:textId="77777777" w:rsidTr="005D39E1">
        <w:tc>
          <w:tcPr>
            <w:tcW w:w="1101" w:type="dxa"/>
            <w:tcBorders>
              <w:right w:val="single" w:sz="4" w:space="0" w:color="004783"/>
            </w:tcBorders>
          </w:tcPr>
          <w:p w14:paraId="1379E7A6" w14:textId="77777777" w:rsidR="00BA0B6C" w:rsidRPr="00A54A22" w:rsidRDefault="005D39E1">
            <w:pPr>
              <w:rPr>
                <w:rFonts w:ascii="Open Sans" w:hAnsi="Open Sans" w:cs="Open Sans"/>
                <w:sz w:val="20"/>
                <w:szCs w:val="20"/>
              </w:rPr>
            </w:pPr>
            <w:r w:rsidRPr="00A54A22">
              <w:rPr>
                <w:rFonts w:ascii="Open Sans" w:hAnsi="Open Sans" w:cs="Open Sans"/>
                <w:sz w:val="20"/>
                <w:szCs w:val="20"/>
              </w:rPr>
              <w:t>No</w:t>
            </w:r>
          </w:p>
        </w:tc>
        <w:tc>
          <w:tcPr>
            <w:tcW w:w="283" w:type="dxa"/>
            <w:tcBorders>
              <w:top w:val="single" w:sz="4" w:space="0" w:color="004783"/>
              <w:left w:val="single" w:sz="4" w:space="0" w:color="004783"/>
              <w:bottom w:val="single" w:sz="4" w:space="0" w:color="004783"/>
              <w:right w:val="single" w:sz="4" w:space="0" w:color="004783"/>
            </w:tcBorders>
          </w:tcPr>
          <w:p w14:paraId="46B87D35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E954104" w14:textId="77777777" w:rsidR="00282A01" w:rsidRPr="00A54A22" w:rsidRDefault="00282A01">
      <w:pPr>
        <w:rPr>
          <w:rFonts w:ascii="Open Sans" w:hAnsi="Open Sans" w:cs="Open Sans"/>
          <w:b/>
          <w:sz w:val="20"/>
          <w:szCs w:val="20"/>
        </w:rPr>
      </w:pPr>
    </w:p>
    <w:p w14:paraId="3EEC3C20" w14:textId="0549F5C7" w:rsidR="00BA0B6C" w:rsidRPr="00A54A22" w:rsidRDefault="00FF4ECB">
      <w:pPr>
        <w:rPr>
          <w:rFonts w:ascii="Open Sans" w:hAnsi="Open Sans" w:cs="Open Sans"/>
          <w:sz w:val="20"/>
          <w:szCs w:val="20"/>
        </w:rPr>
      </w:pPr>
      <w:r w:rsidRPr="00A54A22">
        <w:rPr>
          <w:rFonts w:ascii="Open Sans" w:hAnsi="Open Sans" w:cs="Open Sans"/>
          <w:b/>
          <w:sz w:val="20"/>
          <w:szCs w:val="20"/>
        </w:rPr>
        <w:t xml:space="preserve">Are there any comments you have in respect of </w:t>
      </w:r>
      <w:r w:rsidR="005D39E1" w:rsidRPr="00A54A22">
        <w:rPr>
          <w:rFonts w:ascii="Open Sans" w:hAnsi="Open Sans" w:cs="Open Sans"/>
          <w:b/>
          <w:sz w:val="20"/>
          <w:szCs w:val="20"/>
        </w:rPr>
        <w:t>the proposed development:</w:t>
      </w:r>
    </w:p>
    <w:p w14:paraId="07CB7344" w14:textId="3E6C6B4A" w:rsidR="00BA0B6C" w:rsidRPr="00A54A22" w:rsidRDefault="00BA0B6C">
      <w:pPr>
        <w:rPr>
          <w:rFonts w:ascii="Open Sans" w:hAnsi="Open Sans" w:cs="Open Sans"/>
          <w:sz w:val="28"/>
          <w:szCs w:val="28"/>
        </w:rPr>
      </w:pPr>
      <w:r w:rsidRPr="00A54A22">
        <w:rPr>
          <w:rFonts w:ascii="Open Sans" w:hAnsi="Open Sans" w:cs="Open San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4A22" w:rsidRPr="00A54A22">
        <w:rPr>
          <w:rFonts w:ascii="Open Sans" w:hAnsi="Open Sans" w:cs="Open Sans"/>
          <w:sz w:val="28"/>
          <w:szCs w:val="28"/>
        </w:rPr>
        <w:t>____________</w:t>
      </w:r>
    </w:p>
    <w:p w14:paraId="2311B0CD" w14:textId="77777777" w:rsidR="00BA0B6C" w:rsidRPr="00A54A22" w:rsidRDefault="00BA0B6C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8235"/>
      </w:tblGrid>
      <w:tr w:rsidR="00FD2094" w:rsidRPr="00A54A22" w14:paraId="098702B6" w14:textId="77777777" w:rsidTr="00A54A22">
        <w:tc>
          <w:tcPr>
            <w:tcW w:w="1403" w:type="dxa"/>
          </w:tcPr>
          <w:p w14:paraId="78B86BAE" w14:textId="77777777" w:rsidR="00BA0B6C" w:rsidRPr="00A54A22" w:rsidRDefault="00BA0B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4A22">
              <w:rPr>
                <w:rFonts w:ascii="Open Sans" w:hAnsi="Open Sans" w:cs="Open Sans"/>
                <w:b/>
                <w:sz w:val="20"/>
                <w:szCs w:val="20"/>
              </w:rPr>
              <w:t>Name:</w:t>
            </w:r>
          </w:p>
        </w:tc>
        <w:tc>
          <w:tcPr>
            <w:tcW w:w="8235" w:type="dxa"/>
            <w:tcBorders>
              <w:bottom w:val="dotted" w:sz="4" w:space="0" w:color="auto"/>
            </w:tcBorders>
          </w:tcPr>
          <w:p w14:paraId="5607EFCA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094" w:rsidRPr="00A54A22" w14:paraId="199C6B53" w14:textId="77777777" w:rsidTr="00A54A22">
        <w:tc>
          <w:tcPr>
            <w:tcW w:w="1403" w:type="dxa"/>
          </w:tcPr>
          <w:p w14:paraId="1B7FA9EE" w14:textId="77777777" w:rsidR="00BA0B6C" w:rsidRPr="00A54A22" w:rsidRDefault="00BA0B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235" w:type="dxa"/>
            <w:tcBorders>
              <w:top w:val="dotted" w:sz="4" w:space="0" w:color="auto"/>
            </w:tcBorders>
          </w:tcPr>
          <w:p w14:paraId="0BA6D094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094" w:rsidRPr="00A54A22" w14:paraId="484121CB" w14:textId="77777777" w:rsidTr="00A54A22">
        <w:tc>
          <w:tcPr>
            <w:tcW w:w="1403" w:type="dxa"/>
          </w:tcPr>
          <w:p w14:paraId="20CE136A" w14:textId="77777777" w:rsidR="00BA0B6C" w:rsidRPr="00A54A22" w:rsidRDefault="00BA0B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4A22">
              <w:rPr>
                <w:rFonts w:ascii="Open Sans" w:hAnsi="Open Sans" w:cs="Open Sans"/>
                <w:b/>
                <w:sz w:val="20"/>
                <w:szCs w:val="20"/>
              </w:rPr>
              <w:t>Address:</w:t>
            </w:r>
          </w:p>
        </w:tc>
        <w:tc>
          <w:tcPr>
            <w:tcW w:w="8235" w:type="dxa"/>
            <w:tcBorders>
              <w:bottom w:val="dotted" w:sz="4" w:space="0" w:color="auto"/>
            </w:tcBorders>
          </w:tcPr>
          <w:p w14:paraId="1CCB8F32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094" w:rsidRPr="00A54A22" w14:paraId="09EB2B1A" w14:textId="77777777" w:rsidTr="00A54A22">
        <w:tc>
          <w:tcPr>
            <w:tcW w:w="1403" w:type="dxa"/>
          </w:tcPr>
          <w:p w14:paraId="05BA3E2B" w14:textId="77777777" w:rsidR="00BA0B6C" w:rsidRPr="00A54A22" w:rsidRDefault="00BA0B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235" w:type="dxa"/>
            <w:tcBorders>
              <w:top w:val="dotted" w:sz="4" w:space="0" w:color="auto"/>
              <w:bottom w:val="dotted" w:sz="4" w:space="0" w:color="auto"/>
            </w:tcBorders>
          </w:tcPr>
          <w:p w14:paraId="54EFADCB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1EFA" w:rsidRPr="00A54A22" w14:paraId="00E3C7DF" w14:textId="77777777" w:rsidTr="00A54A22">
        <w:tc>
          <w:tcPr>
            <w:tcW w:w="1403" w:type="dxa"/>
          </w:tcPr>
          <w:p w14:paraId="53431FC8" w14:textId="77777777" w:rsidR="00052848" w:rsidRPr="00A54A22" w:rsidRDefault="0005284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127133F" w14:textId="77777777" w:rsidR="000F1EFA" w:rsidRPr="00A54A22" w:rsidRDefault="000F1EF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4A22">
              <w:rPr>
                <w:rFonts w:ascii="Open Sans" w:hAnsi="Open Sans" w:cs="Open Sans"/>
                <w:b/>
                <w:sz w:val="20"/>
                <w:szCs w:val="20"/>
              </w:rPr>
              <w:t>Email:</w:t>
            </w:r>
          </w:p>
        </w:tc>
        <w:tc>
          <w:tcPr>
            <w:tcW w:w="8235" w:type="dxa"/>
            <w:tcBorders>
              <w:bottom w:val="dotted" w:sz="4" w:space="0" w:color="auto"/>
            </w:tcBorders>
          </w:tcPr>
          <w:p w14:paraId="631A3EB0" w14:textId="77777777" w:rsidR="000F1EFA" w:rsidRPr="00A54A22" w:rsidRDefault="000F1EF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777900" w14:textId="77777777" w:rsidR="000F1EFA" w:rsidRPr="00A54A22" w:rsidRDefault="000F1EFA">
      <w:pPr>
        <w:rPr>
          <w:rFonts w:ascii="Open Sans" w:hAnsi="Open Sans" w:cs="Open Sans"/>
          <w:sz w:val="20"/>
          <w:szCs w:val="20"/>
        </w:rPr>
      </w:pPr>
    </w:p>
    <w:p w14:paraId="2B69B750" w14:textId="3B0BB551" w:rsidR="00BA0B6C" w:rsidRPr="00A54A22" w:rsidRDefault="00BA0B6C" w:rsidP="00BA0B6C">
      <w:pPr>
        <w:tabs>
          <w:tab w:val="left" w:pos="1276"/>
        </w:tabs>
        <w:rPr>
          <w:rFonts w:ascii="Open Sans" w:hAnsi="Open Sans" w:cs="Open Sans"/>
          <w:sz w:val="20"/>
          <w:szCs w:val="20"/>
        </w:rPr>
      </w:pPr>
      <w:r w:rsidRPr="00A54A22">
        <w:rPr>
          <w:rFonts w:ascii="Open Sans" w:hAnsi="Open Sans" w:cs="Open Sans"/>
          <w:b/>
          <w:sz w:val="20"/>
          <w:szCs w:val="20"/>
        </w:rPr>
        <w:t>Signed:</w:t>
      </w:r>
      <w:r w:rsidRPr="00A54A22">
        <w:rPr>
          <w:rFonts w:ascii="Open Sans" w:hAnsi="Open Sans" w:cs="Open Sans"/>
          <w:sz w:val="20"/>
          <w:szCs w:val="20"/>
        </w:rPr>
        <w:tab/>
        <w:t>_____________________________________</w:t>
      </w:r>
      <w:r w:rsidR="00C3613D" w:rsidRPr="00A54A22">
        <w:rPr>
          <w:rFonts w:ascii="Open Sans" w:hAnsi="Open Sans" w:cs="Open Sans"/>
          <w:sz w:val="20"/>
          <w:szCs w:val="20"/>
        </w:rPr>
        <w:t>___</w:t>
      </w:r>
      <w:r w:rsidRPr="00A54A22">
        <w:rPr>
          <w:rFonts w:ascii="Open Sans" w:hAnsi="Open Sans" w:cs="Open Sans"/>
          <w:sz w:val="20"/>
          <w:szCs w:val="20"/>
        </w:rPr>
        <w:t>__</w:t>
      </w:r>
    </w:p>
    <w:p w14:paraId="11AA53DA" w14:textId="77777777" w:rsidR="00BA0B6C" w:rsidRPr="00A54A22" w:rsidRDefault="00BA0B6C" w:rsidP="00BA0B6C">
      <w:pPr>
        <w:tabs>
          <w:tab w:val="left" w:pos="1276"/>
        </w:tabs>
        <w:rPr>
          <w:rFonts w:ascii="Open Sans" w:hAnsi="Open Sans" w:cs="Open Sans"/>
          <w:b/>
          <w:sz w:val="20"/>
          <w:szCs w:val="20"/>
        </w:rPr>
      </w:pPr>
    </w:p>
    <w:p w14:paraId="4E5F993A" w14:textId="08A4D812" w:rsidR="00BA0B6C" w:rsidRPr="00A54A22" w:rsidRDefault="00BA0B6C" w:rsidP="00BA0B6C">
      <w:pPr>
        <w:tabs>
          <w:tab w:val="left" w:pos="1276"/>
        </w:tabs>
        <w:rPr>
          <w:rFonts w:ascii="Open Sans" w:hAnsi="Open Sans" w:cs="Open Sans"/>
        </w:rPr>
      </w:pPr>
      <w:r w:rsidRPr="00A54A22">
        <w:rPr>
          <w:rFonts w:ascii="Open Sans" w:hAnsi="Open Sans" w:cs="Open Sans"/>
          <w:b/>
          <w:sz w:val="20"/>
          <w:szCs w:val="20"/>
        </w:rPr>
        <w:t>Dated:</w:t>
      </w:r>
      <w:r w:rsidRPr="00A54A22">
        <w:rPr>
          <w:rFonts w:ascii="Open Sans" w:hAnsi="Open Sans" w:cs="Open Sans"/>
        </w:rPr>
        <w:tab/>
        <w:t>______________________________________</w:t>
      </w:r>
    </w:p>
    <w:p w14:paraId="44862767" w14:textId="77777777" w:rsidR="00285381" w:rsidRPr="00A54A22" w:rsidRDefault="00285381" w:rsidP="00BA0B6C">
      <w:pPr>
        <w:tabs>
          <w:tab w:val="left" w:pos="1276"/>
        </w:tabs>
        <w:rPr>
          <w:rFonts w:ascii="Open Sans" w:hAnsi="Open Sans" w:cs="Open Sans"/>
        </w:rPr>
      </w:pPr>
    </w:p>
    <w:p w14:paraId="69A27262" w14:textId="77777777" w:rsidR="00C3613D" w:rsidRPr="00A54A22" w:rsidRDefault="00C3613D" w:rsidP="00C3613D">
      <w:pPr>
        <w:tabs>
          <w:tab w:val="left" w:pos="1276"/>
        </w:tabs>
        <w:jc w:val="center"/>
        <w:rPr>
          <w:rFonts w:ascii="Open Sans" w:hAnsi="Open Sans" w:cs="Open Sans"/>
          <w:sz w:val="16"/>
          <w:szCs w:val="16"/>
        </w:rPr>
      </w:pPr>
    </w:p>
    <w:p w14:paraId="180AFCE2" w14:textId="77777777" w:rsidR="00C3613D" w:rsidRPr="00A54A22" w:rsidRDefault="00C3613D" w:rsidP="00982E55">
      <w:pPr>
        <w:tabs>
          <w:tab w:val="left" w:pos="1276"/>
        </w:tabs>
        <w:jc w:val="center"/>
        <w:rPr>
          <w:rFonts w:ascii="Open Sans" w:hAnsi="Open Sans" w:cs="Open Sans"/>
          <w:b/>
          <w:sz w:val="16"/>
          <w:szCs w:val="16"/>
        </w:rPr>
      </w:pPr>
      <w:r w:rsidRPr="00A54A22">
        <w:rPr>
          <w:rFonts w:ascii="Open Sans" w:hAnsi="Open Sans" w:cs="Open Sans"/>
          <w:b/>
          <w:sz w:val="16"/>
          <w:szCs w:val="16"/>
        </w:rPr>
        <w:t>Thank you for taking the time to complete this form</w:t>
      </w:r>
      <w:r w:rsidR="005D39E1" w:rsidRPr="00A54A22">
        <w:rPr>
          <w:rFonts w:ascii="Open Sans" w:hAnsi="Open Sans" w:cs="Open Sans"/>
          <w:b/>
          <w:sz w:val="16"/>
          <w:szCs w:val="16"/>
        </w:rPr>
        <w:t xml:space="preserve"> – your views and feedback are important to us</w:t>
      </w:r>
      <w:r w:rsidR="009B3AFC" w:rsidRPr="00A54A22">
        <w:rPr>
          <w:rFonts w:ascii="Open Sans" w:hAnsi="Open Sans" w:cs="Open Sans"/>
          <w:b/>
          <w:sz w:val="16"/>
          <w:szCs w:val="16"/>
          <w:vertAlign w:val="superscript"/>
        </w:rPr>
        <w:footnoteReference w:id="1"/>
      </w:r>
      <w:r w:rsidRPr="00A54A22">
        <w:rPr>
          <w:rFonts w:ascii="Open Sans" w:hAnsi="Open Sans" w:cs="Open Sans"/>
          <w:b/>
          <w:sz w:val="16"/>
          <w:szCs w:val="16"/>
        </w:rPr>
        <w:t>.</w:t>
      </w:r>
    </w:p>
    <w:p w14:paraId="691F3BD1" w14:textId="77777777" w:rsidR="00C3613D" w:rsidRPr="00A54A22" w:rsidRDefault="00C3613D" w:rsidP="00A54A22">
      <w:pPr>
        <w:tabs>
          <w:tab w:val="left" w:pos="1276"/>
        </w:tabs>
        <w:rPr>
          <w:rFonts w:ascii="Open Sans" w:hAnsi="Open Sans" w:cs="Open Sans"/>
          <w:sz w:val="16"/>
          <w:szCs w:val="16"/>
        </w:rPr>
      </w:pPr>
    </w:p>
    <w:p w14:paraId="6E46BE6E" w14:textId="77777777" w:rsidR="00285381" w:rsidRPr="00A54A22" w:rsidRDefault="009B3AFC" w:rsidP="00C3613D">
      <w:pPr>
        <w:tabs>
          <w:tab w:val="left" w:pos="1276"/>
        </w:tabs>
        <w:jc w:val="center"/>
        <w:rPr>
          <w:rFonts w:ascii="Open Sans" w:hAnsi="Open Sans" w:cs="Open Sans"/>
          <w:sz w:val="16"/>
          <w:szCs w:val="16"/>
        </w:rPr>
      </w:pPr>
      <w:r w:rsidRPr="00A54A22">
        <w:rPr>
          <w:rFonts w:ascii="Open Sans" w:hAnsi="Open Sans" w:cs="Open Sans"/>
          <w:sz w:val="16"/>
          <w:szCs w:val="16"/>
        </w:rPr>
        <w:t>P</w:t>
      </w:r>
      <w:r w:rsidR="00285381" w:rsidRPr="00A54A22">
        <w:rPr>
          <w:rFonts w:ascii="Open Sans" w:hAnsi="Open Sans" w:cs="Open Sans"/>
          <w:sz w:val="16"/>
          <w:szCs w:val="16"/>
        </w:rPr>
        <w:t xml:space="preserve">lease return this </w:t>
      </w:r>
      <w:r w:rsidRPr="00A54A22">
        <w:rPr>
          <w:rFonts w:ascii="Open Sans" w:hAnsi="Open Sans" w:cs="Open Sans"/>
          <w:sz w:val="16"/>
          <w:szCs w:val="16"/>
        </w:rPr>
        <w:t xml:space="preserve">completed </w:t>
      </w:r>
      <w:r w:rsidR="00C3613D" w:rsidRPr="00A54A22">
        <w:rPr>
          <w:rFonts w:ascii="Open Sans" w:hAnsi="Open Sans" w:cs="Open Sans"/>
          <w:sz w:val="16"/>
          <w:szCs w:val="16"/>
        </w:rPr>
        <w:t>form by post or email to:</w:t>
      </w:r>
    </w:p>
    <w:p w14:paraId="2B046551" w14:textId="77777777" w:rsidR="00C3613D" w:rsidRPr="00A54A22" w:rsidRDefault="006B1944" w:rsidP="00C3613D">
      <w:pPr>
        <w:tabs>
          <w:tab w:val="left" w:pos="1276"/>
        </w:tabs>
        <w:jc w:val="center"/>
        <w:rPr>
          <w:rFonts w:ascii="Open Sans" w:hAnsi="Open Sans" w:cs="Open Sans"/>
          <w:b/>
          <w:sz w:val="16"/>
          <w:szCs w:val="16"/>
        </w:rPr>
      </w:pPr>
      <w:r w:rsidRPr="00A54A22">
        <w:rPr>
          <w:rFonts w:ascii="Open Sans" w:hAnsi="Open Sans" w:cs="Open Sans"/>
          <w:b/>
          <w:sz w:val="16"/>
          <w:szCs w:val="16"/>
        </w:rPr>
        <w:t>Avison Young</w:t>
      </w:r>
      <w:r w:rsidR="00C3613D" w:rsidRPr="00A54A22">
        <w:rPr>
          <w:rFonts w:ascii="Open Sans" w:hAnsi="Open Sans" w:cs="Open Sans"/>
          <w:b/>
          <w:sz w:val="16"/>
          <w:szCs w:val="16"/>
        </w:rPr>
        <w:t>, One Kingsway, Cardiff, CF10 3AN</w:t>
      </w:r>
    </w:p>
    <w:p w14:paraId="62AFA8DE" w14:textId="77777777" w:rsidR="00BE1028" w:rsidRPr="00A54A22" w:rsidRDefault="00BE1028" w:rsidP="00BE1028">
      <w:pPr>
        <w:tabs>
          <w:tab w:val="left" w:pos="1276"/>
        </w:tabs>
        <w:jc w:val="center"/>
        <w:rPr>
          <w:rFonts w:ascii="Open Sans" w:hAnsi="Open Sans" w:cs="Open Sans"/>
          <w:b/>
          <w:color w:val="E73838"/>
          <w:sz w:val="16"/>
          <w:szCs w:val="16"/>
        </w:rPr>
      </w:pPr>
      <w:r w:rsidRPr="00A54A22">
        <w:rPr>
          <w:rFonts w:ascii="Open Sans" w:hAnsi="Open Sans" w:cs="Open Sans"/>
          <w:b/>
          <w:sz w:val="16"/>
          <w:szCs w:val="16"/>
        </w:rPr>
        <w:t>Email address:</w:t>
      </w:r>
      <w:r w:rsidRPr="00A54A22">
        <w:rPr>
          <w:rFonts w:ascii="Open Sans" w:hAnsi="Open Sans" w:cs="Open Sans"/>
          <w:b/>
          <w:color w:val="E73838"/>
          <w:sz w:val="16"/>
          <w:szCs w:val="16"/>
        </w:rPr>
        <w:t xml:space="preserve"> </w:t>
      </w:r>
      <w:hyperlink r:id="rId9" w:history="1">
        <w:r w:rsidR="006B1944" w:rsidRPr="00A54A22">
          <w:rPr>
            <w:rStyle w:val="Hyperlink"/>
            <w:rFonts w:ascii="Open Sans" w:hAnsi="Open Sans" w:cs="Open Sans"/>
            <w:b/>
            <w:sz w:val="16"/>
            <w:szCs w:val="16"/>
          </w:rPr>
          <w:t xml:space="preserve">statutorypublicconsultation@avisonyoung.com </w:t>
        </w:r>
      </w:hyperlink>
    </w:p>
    <w:sectPr w:rsidR="00BE1028" w:rsidRPr="00A54A22" w:rsidSect="006B1944">
      <w:headerReference w:type="default" r:id="rId10"/>
      <w:pgSz w:w="11906" w:h="16838"/>
      <w:pgMar w:top="-1134" w:right="1134" w:bottom="993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64BE" w14:textId="77777777" w:rsidR="00A6223E" w:rsidRDefault="00A6223E" w:rsidP="00285381">
      <w:r>
        <w:separator/>
      </w:r>
    </w:p>
  </w:endnote>
  <w:endnote w:type="continuationSeparator" w:id="0">
    <w:p w14:paraId="18714745" w14:textId="77777777" w:rsidR="00A6223E" w:rsidRDefault="00A6223E" w:rsidP="0028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EE86" w14:textId="77777777" w:rsidR="00A6223E" w:rsidRDefault="00A6223E" w:rsidP="00285381">
      <w:r>
        <w:separator/>
      </w:r>
    </w:p>
  </w:footnote>
  <w:footnote w:type="continuationSeparator" w:id="0">
    <w:p w14:paraId="5D7D8D43" w14:textId="77777777" w:rsidR="00A6223E" w:rsidRDefault="00A6223E" w:rsidP="00285381">
      <w:r>
        <w:continuationSeparator/>
      </w:r>
    </w:p>
  </w:footnote>
  <w:footnote w:id="1">
    <w:p w14:paraId="1CA75037" w14:textId="77777777" w:rsidR="009B3AFC" w:rsidRPr="009B3AFC" w:rsidRDefault="009B3AFC">
      <w:pPr>
        <w:pStyle w:val="FootnoteText"/>
        <w:rPr>
          <w:sz w:val="12"/>
          <w:szCs w:val="12"/>
        </w:rPr>
      </w:pPr>
      <w:r w:rsidRPr="009B3AFC">
        <w:rPr>
          <w:rStyle w:val="FootnoteReference"/>
          <w:sz w:val="12"/>
          <w:szCs w:val="12"/>
        </w:rPr>
        <w:footnoteRef/>
      </w:r>
      <w:r w:rsidRPr="009B3AFC">
        <w:rPr>
          <w:sz w:val="12"/>
          <w:szCs w:val="12"/>
        </w:rPr>
        <w:t xml:space="preserve"> By completing this </w:t>
      </w:r>
      <w:proofErr w:type="gramStart"/>
      <w:r w:rsidRPr="009B3AFC">
        <w:rPr>
          <w:sz w:val="12"/>
          <w:szCs w:val="12"/>
        </w:rPr>
        <w:t>form</w:t>
      </w:r>
      <w:proofErr w:type="gramEnd"/>
      <w:r w:rsidRPr="009B3AFC">
        <w:rPr>
          <w:sz w:val="12"/>
          <w:szCs w:val="12"/>
        </w:rPr>
        <w:t xml:space="preserve"> you consent to the use of your data as part of the planning application process and to be </w:t>
      </w:r>
      <w:r>
        <w:rPr>
          <w:sz w:val="12"/>
          <w:szCs w:val="12"/>
        </w:rPr>
        <w:t xml:space="preserve">made </w:t>
      </w:r>
      <w:r w:rsidRPr="009B3AFC">
        <w:rPr>
          <w:sz w:val="12"/>
          <w:szCs w:val="12"/>
        </w:rPr>
        <w:t>available in the public domain.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9A6" w14:textId="3A986364" w:rsidR="00285381" w:rsidRDefault="00FD2094" w:rsidP="00285381">
    <w:pPr>
      <w:pStyle w:val="Header"/>
      <w:jc w:val="right"/>
    </w:pPr>
    <w:r w:rsidRPr="00FD2094">
      <w:rPr>
        <w:rFonts w:ascii="Open Sans" w:eastAsia="Calibri" w:hAnsi="Open Sans" w:cs="Open Sans"/>
        <w:noProof/>
        <w:sz w:val="14"/>
        <w:lang w:eastAsia="en-GB"/>
      </w:rPr>
      <w:drawing>
        <wp:anchor distT="0" distB="0" distL="114300" distR="114300" simplePos="0" relativeHeight="251659264" behindDoc="1" locked="0" layoutInCell="1" allowOverlap="1" wp14:anchorId="7A4F4316" wp14:editId="22D596B4">
          <wp:simplePos x="0" y="0"/>
          <wp:positionH relativeFrom="column">
            <wp:posOffset>5109210</wp:posOffset>
          </wp:positionH>
          <wp:positionV relativeFrom="paragraph">
            <wp:posOffset>77470</wp:posOffset>
          </wp:positionV>
          <wp:extent cx="1001395" cy="611505"/>
          <wp:effectExtent l="0" t="0" r="8255" b="0"/>
          <wp:wrapTight wrapText="bothSides">
            <wp:wrapPolygon edited="0">
              <wp:start x="0" y="0"/>
              <wp:lineTo x="0" y="20860"/>
              <wp:lineTo x="21367" y="20860"/>
              <wp:lineTo x="21367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 Bla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B4849" w14:textId="68164D17" w:rsidR="004309BE" w:rsidRPr="00383F43" w:rsidRDefault="004309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C"/>
    <w:rsid w:val="00050309"/>
    <w:rsid w:val="00052848"/>
    <w:rsid w:val="000D17C4"/>
    <w:rsid w:val="000E1F89"/>
    <w:rsid w:val="000E63F1"/>
    <w:rsid w:val="000F1EFA"/>
    <w:rsid w:val="001A6108"/>
    <w:rsid w:val="001D0C17"/>
    <w:rsid w:val="001E2B50"/>
    <w:rsid w:val="001E78DD"/>
    <w:rsid w:val="002101C1"/>
    <w:rsid w:val="0027101B"/>
    <w:rsid w:val="002711B7"/>
    <w:rsid w:val="00282A01"/>
    <w:rsid w:val="00285381"/>
    <w:rsid w:val="002D4EA1"/>
    <w:rsid w:val="0030174B"/>
    <w:rsid w:val="00304F96"/>
    <w:rsid w:val="00317445"/>
    <w:rsid w:val="0038281C"/>
    <w:rsid w:val="00383F43"/>
    <w:rsid w:val="00395752"/>
    <w:rsid w:val="004309BE"/>
    <w:rsid w:val="00446D77"/>
    <w:rsid w:val="005024BE"/>
    <w:rsid w:val="00507C03"/>
    <w:rsid w:val="00532C0F"/>
    <w:rsid w:val="0058503E"/>
    <w:rsid w:val="005D39E1"/>
    <w:rsid w:val="00603ECE"/>
    <w:rsid w:val="006B1944"/>
    <w:rsid w:val="006B3570"/>
    <w:rsid w:val="006B554F"/>
    <w:rsid w:val="007247D5"/>
    <w:rsid w:val="00787819"/>
    <w:rsid w:val="008308F8"/>
    <w:rsid w:val="008A0C71"/>
    <w:rsid w:val="008C3F22"/>
    <w:rsid w:val="0090570A"/>
    <w:rsid w:val="00913250"/>
    <w:rsid w:val="00982E55"/>
    <w:rsid w:val="009B3AFC"/>
    <w:rsid w:val="009D7903"/>
    <w:rsid w:val="009E39B6"/>
    <w:rsid w:val="00A01560"/>
    <w:rsid w:val="00A2051C"/>
    <w:rsid w:val="00A54A22"/>
    <w:rsid w:val="00A6223E"/>
    <w:rsid w:val="00A83376"/>
    <w:rsid w:val="00AB223C"/>
    <w:rsid w:val="00AC09CF"/>
    <w:rsid w:val="00B60158"/>
    <w:rsid w:val="00BA0B6C"/>
    <w:rsid w:val="00BE1028"/>
    <w:rsid w:val="00C2520C"/>
    <w:rsid w:val="00C3613D"/>
    <w:rsid w:val="00CA4C2E"/>
    <w:rsid w:val="00D433E9"/>
    <w:rsid w:val="00D72D63"/>
    <w:rsid w:val="00E010D0"/>
    <w:rsid w:val="00E533D9"/>
    <w:rsid w:val="00F357B7"/>
    <w:rsid w:val="00F77E4F"/>
    <w:rsid w:val="00FC2852"/>
    <w:rsid w:val="00FD2094"/>
    <w:rsid w:val="00FF0380"/>
    <w:rsid w:val="00FF4ECB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6E2F4"/>
  <w15:docId w15:val="{CD1657D0-82B9-4136-94BA-14105651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5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381"/>
  </w:style>
  <w:style w:type="paragraph" w:styleId="Footer">
    <w:name w:val="footer"/>
    <w:basedOn w:val="Normal"/>
    <w:link w:val="FooterChar"/>
    <w:uiPriority w:val="99"/>
    <w:unhideWhenUsed/>
    <w:rsid w:val="00285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381"/>
  </w:style>
  <w:style w:type="character" w:styleId="Hyperlink">
    <w:name w:val="Hyperlink"/>
    <w:basedOn w:val="DefaultParagraphFont"/>
    <w:uiPriority w:val="99"/>
    <w:unhideWhenUsed/>
    <w:rsid w:val="000E63F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A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A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AFC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2"/>
    <w:qFormat/>
    <w:rsid w:val="00E533D9"/>
    <w:pPr>
      <w:numPr>
        <w:ilvl w:val="1"/>
      </w:numPr>
      <w:spacing w:after="160" w:line="259" w:lineRule="auto"/>
    </w:pPr>
    <w:rPr>
      <w:rFonts w:ascii="Open Sans" w:eastAsiaTheme="majorEastAsia" w:hAnsi="Open Sans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2"/>
    <w:rsid w:val="00E533D9"/>
    <w:rPr>
      <w:rFonts w:ascii="Open Sans" w:eastAsiaTheme="majorEastAsia" w:hAnsi="Open Sans" w:cstheme="majorBidi"/>
      <w:i/>
      <w:iCs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5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atutorypublicconsultation@avisonyoung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313780699FE409E4680C91D21A75A" ma:contentTypeVersion="15" ma:contentTypeDescription="Create a new document." ma:contentTypeScope="" ma:versionID="2117029c312645a7176c0452be929c23">
  <xsd:schema xmlns:xsd="http://www.w3.org/2001/XMLSchema" xmlns:xs="http://www.w3.org/2001/XMLSchema" xmlns:p="http://schemas.microsoft.com/office/2006/metadata/properties" xmlns:ns2="f715e8e8-d94f-4cb5-9933-33618797808f" xmlns:ns3="75c0d458-f566-4ab9-bffa-2821952875a7" targetNamespace="http://schemas.microsoft.com/office/2006/metadata/properties" ma:root="true" ma:fieldsID="de1cd1d4a5f28ff9077b327e4339e79f" ns2:_="" ns3:_="">
    <xsd:import namespace="f715e8e8-d94f-4cb5-9933-33618797808f"/>
    <xsd:import namespace="75c0d458-f566-4ab9-bffa-28219528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5e8e8-d94f-4cb5-9933-33618797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54356-0a14-44aa-aada-70cec6efa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0d458-f566-4ab9-bffa-2821952875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3cc440-694c-4c03-9d7c-baf7cb62e9f5}" ma:internalName="TaxCatchAll" ma:showField="CatchAllData" ma:web="75c0d458-f566-4ab9-bffa-28219528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0EDE3-AB26-49F2-99EF-D78200381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5e8e8-d94f-4cb5-9933-33618797808f"/>
    <ds:schemaRef ds:uri="75c0d458-f566-4ab9-bffa-28219528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28674-FDFA-496C-B17D-07B9F941A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5B9FB0-5E40-4055-830E-48FF68B18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McDonald</dc:creator>
  <cp:lastModifiedBy>Southall, Michael (Avison Young - UK)</cp:lastModifiedBy>
  <cp:revision>11</cp:revision>
  <cp:lastPrinted>2019-07-03T09:13:00Z</cp:lastPrinted>
  <dcterms:created xsi:type="dcterms:W3CDTF">2021-11-10T10:45:00Z</dcterms:created>
  <dcterms:modified xsi:type="dcterms:W3CDTF">2024-07-19T07:34:00Z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484598-546c-43a2-bfce-4d67ee2f6497_Enabled">
    <vt:lpwstr>true</vt:lpwstr>
  </property>
  <property fmtid="{D5CDD505-2E9C-101B-9397-08002B2CF9AE}" pid="3" name="MSIP_Label_fe484598-546c-43a2-bfce-4d67ee2f6497_SetDate">
    <vt:lpwstr>2024-02-07T12:28:55Z</vt:lpwstr>
  </property>
  <property fmtid="{D5CDD505-2E9C-101B-9397-08002B2CF9AE}" pid="4" name="MSIP_Label_fe484598-546c-43a2-bfce-4d67ee2f6497_Method">
    <vt:lpwstr>Privileged</vt:lpwstr>
  </property>
  <property fmtid="{D5CDD505-2E9C-101B-9397-08002B2CF9AE}" pid="5" name="MSIP_Label_fe484598-546c-43a2-bfce-4d67ee2f6497_Name">
    <vt:lpwstr>OFFICIAL [UNMARKED]</vt:lpwstr>
  </property>
  <property fmtid="{D5CDD505-2E9C-101B-9397-08002B2CF9AE}" pid="6" name="MSIP_Label_fe484598-546c-43a2-bfce-4d67ee2f6497_SiteId">
    <vt:lpwstr>8af7874e-5d8a-4685-85d9-93475ca367ef</vt:lpwstr>
  </property>
  <property fmtid="{D5CDD505-2E9C-101B-9397-08002B2CF9AE}" pid="7" name="MSIP_Label_fe484598-546c-43a2-bfce-4d67ee2f6497_ActionId">
    <vt:lpwstr>afcb37fe-3bec-4ed8-be59-5245ff4d6f5e</vt:lpwstr>
  </property>
  <property fmtid="{D5CDD505-2E9C-101B-9397-08002B2CF9AE}" pid="8" name="MSIP_Label_fe484598-546c-43a2-bfce-4d67ee2f6497_ContentBits">
    <vt:lpwstr>0</vt:lpwstr>
  </property>
</Properties>
</file>